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49DAC" w14:textId="00E0FC28" w:rsidR="00C90A50" w:rsidRPr="00954EAC" w:rsidRDefault="00C90A50" w:rsidP="00C90A50">
      <w:pPr>
        <w:pStyle w:val="Tekstpodstawowy"/>
        <w:jc w:val="right"/>
        <w:rPr>
          <w:b w:val="0"/>
          <w:bCs/>
          <w:sz w:val="24"/>
          <w:szCs w:val="24"/>
          <w:lang w:val="pl-PL"/>
        </w:rPr>
      </w:pPr>
      <w:r w:rsidRPr="00954EAC">
        <w:rPr>
          <w:b w:val="0"/>
          <w:bCs/>
          <w:sz w:val="24"/>
          <w:szCs w:val="24"/>
          <w:lang w:val="pl-PL"/>
        </w:rPr>
        <w:t>Załącznik do SWZ nr 9</w:t>
      </w:r>
    </w:p>
    <w:p w14:paraId="696F1172" w14:textId="77777777" w:rsidR="00C90A50" w:rsidRPr="00954EAC" w:rsidRDefault="00C90A50" w:rsidP="003813A0">
      <w:pPr>
        <w:pStyle w:val="Tekstpodstawowy"/>
        <w:rPr>
          <w:b w:val="0"/>
          <w:bCs/>
          <w:sz w:val="24"/>
          <w:szCs w:val="24"/>
          <w:u w:val="single"/>
          <w:lang w:val="pl-PL"/>
        </w:rPr>
      </w:pPr>
    </w:p>
    <w:p w14:paraId="71CFE47D" w14:textId="5232E340" w:rsidR="003813A0" w:rsidRPr="00954EAC" w:rsidRDefault="003813A0" w:rsidP="003813A0">
      <w:pPr>
        <w:pStyle w:val="Tekstpodstawowy"/>
        <w:rPr>
          <w:sz w:val="24"/>
          <w:szCs w:val="24"/>
          <w:u w:val="single"/>
          <w:lang w:val="pl-PL"/>
        </w:rPr>
      </w:pPr>
      <w:r w:rsidRPr="00954EAC">
        <w:rPr>
          <w:sz w:val="24"/>
          <w:szCs w:val="24"/>
          <w:u w:val="single"/>
          <w:lang w:val="pl-PL"/>
        </w:rPr>
        <w:t xml:space="preserve">SPECYFIKACJA </w:t>
      </w:r>
      <w:r w:rsidR="005A7B85" w:rsidRPr="00954EAC">
        <w:rPr>
          <w:sz w:val="24"/>
          <w:szCs w:val="24"/>
          <w:u w:val="single"/>
          <w:lang w:val="pl-PL"/>
        </w:rPr>
        <w:t>QUADA Z OSPRZĘTEM</w:t>
      </w:r>
    </w:p>
    <w:p w14:paraId="4F7D7A8F" w14:textId="77777777" w:rsidR="003813A0" w:rsidRPr="00954EAC" w:rsidRDefault="003813A0" w:rsidP="003813A0">
      <w:pPr>
        <w:pStyle w:val="Tekstpodstawowy"/>
        <w:rPr>
          <w:b w:val="0"/>
          <w:bCs/>
          <w:sz w:val="24"/>
          <w:szCs w:val="24"/>
          <w:u w:val="single"/>
        </w:rPr>
      </w:pPr>
    </w:p>
    <w:p w14:paraId="1BD39033" w14:textId="77777777" w:rsidR="003813A0" w:rsidRPr="00954EAC" w:rsidRDefault="003813A0" w:rsidP="003813A0">
      <w:pPr>
        <w:pStyle w:val="Tekstpodstawowy"/>
        <w:rPr>
          <w:rFonts w:ascii="Arial" w:hAnsi="Arial" w:cs="Arial"/>
          <w:sz w:val="20"/>
          <w:lang w:val="pl-PL"/>
        </w:rPr>
      </w:pPr>
    </w:p>
    <w:p w14:paraId="1E4FBC9C" w14:textId="77777777" w:rsidR="003813A0" w:rsidRPr="00954EAC" w:rsidRDefault="003813A0" w:rsidP="003813A0">
      <w:pPr>
        <w:pStyle w:val="Tekstpodstawowy"/>
        <w:spacing w:line="360" w:lineRule="auto"/>
        <w:jc w:val="left"/>
        <w:rPr>
          <w:rFonts w:ascii="Book Antiqua" w:hAnsi="Book Antiqua"/>
          <w:sz w:val="24"/>
          <w:szCs w:val="24"/>
          <w:lang w:val="pl-PL"/>
        </w:rPr>
      </w:pPr>
      <w:r w:rsidRPr="00954EAC">
        <w:rPr>
          <w:rFonts w:ascii="Book Antiqua" w:hAnsi="Book Antiqua"/>
          <w:sz w:val="24"/>
          <w:szCs w:val="24"/>
          <w:lang w:val="pl-PL"/>
        </w:rPr>
        <w:t>Marka ……………………………...</w:t>
      </w:r>
    </w:p>
    <w:p w14:paraId="74037C78" w14:textId="43743A61" w:rsidR="003813A0" w:rsidRPr="00954EAC" w:rsidRDefault="003813A0" w:rsidP="003813A0">
      <w:pPr>
        <w:pStyle w:val="Tekstpodstawowy"/>
        <w:spacing w:line="360" w:lineRule="auto"/>
        <w:jc w:val="left"/>
        <w:rPr>
          <w:rFonts w:ascii="Book Antiqua" w:hAnsi="Book Antiqua"/>
          <w:sz w:val="24"/>
          <w:szCs w:val="24"/>
          <w:lang w:val="pl-PL"/>
        </w:rPr>
      </w:pPr>
      <w:r w:rsidRPr="00954EAC">
        <w:rPr>
          <w:rFonts w:ascii="Book Antiqua" w:hAnsi="Book Antiqua"/>
          <w:sz w:val="24"/>
          <w:szCs w:val="24"/>
          <w:lang w:val="pl-PL"/>
        </w:rPr>
        <w:t>Model ……………………………...</w:t>
      </w:r>
    </w:p>
    <w:p w14:paraId="5CF085C9" w14:textId="44CE6998" w:rsidR="00831AF4" w:rsidRPr="00954EAC" w:rsidRDefault="00831AF4" w:rsidP="003813A0">
      <w:pPr>
        <w:pStyle w:val="Tekstpodstawowy"/>
        <w:spacing w:line="360" w:lineRule="auto"/>
        <w:jc w:val="left"/>
        <w:rPr>
          <w:rFonts w:ascii="Book Antiqua" w:hAnsi="Book Antiqua"/>
          <w:sz w:val="24"/>
          <w:szCs w:val="24"/>
          <w:lang w:val="pl-PL"/>
        </w:rPr>
      </w:pPr>
      <w:r w:rsidRPr="00954EAC">
        <w:rPr>
          <w:rFonts w:ascii="Book Antiqua" w:hAnsi="Book Antiqua"/>
          <w:sz w:val="24"/>
          <w:szCs w:val="24"/>
          <w:lang w:val="pl-PL"/>
        </w:rPr>
        <w:t>Długość …………….., szerokość …………….., wysokość …………….</w:t>
      </w:r>
    </w:p>
    <w:p w14:paraId="38C97362" w14:textId="77777777" w:rsidR="003813A0" w:rsidRPr="00954EAC" w:rsidRDefault="003813A0" w:rsidP="003813A0">
      <w:pPr>
        <w:pStyle w:val="Tekstpodstawowy"/>
        <w:spacing w:line="360" w:lineRule="auto"/>
        <w:jc w:val="left"/>
        <w:rPr>
          <w:rFonts w:ascii="Book Antiqua" w:hAnsi="Book Antiqua"/>
          <w:sz w:val="24"/>
          <w:szCs w:val="24"/>
          <w:lang w:val="pl-PL"/>
        </w:rPr>
      </w:pPr>
      <w:r w:rsidRPr="00954EAC">
        <w:rPr>
          <w:rFonts w:ascii="Book Antiqua" w:hAnsi="Book Antiqua"/>
          <w:sz w:val="24"/>
          <w:szCs w:val="24"/>
          <w:lang w:val="pl-PL"/>
        </w:rPr>
        <w:t>Rok produkcji ……………………</w:t>
      </w:r>
    </w:p>
    <w:p w14:paraId="235C38FD" w14:textId="6B76256C" w:rsidR="003813A0" w:rsidRPr="00954EAC" w:rsidRDefault="003813A0" w:rsidP="003813A0">
      <w:pPr>
        <w:pStyle w:val="Tekstpodstawowy"/>
        <w:spacing w:line="360" w:lineRule="auto"/>
        <w:jc w:val="left"/>
        <w:rPr>
          <w:rFonts w:ascii="Book Antiqua" w:hAnsi="Book Antiqua"/>
          <w:sz w:val="24"/>
          <w:szCs w:val="24"/>
          <w:lang w:val="pl-PL"/>
        </w:rPr>
      </w:pPr>
      <w:r w:rsidRPr="00954EAC">
        <w:rPr>
          <w:rFonts w:ascii="Book Antiqua" w:hAnsi="Book Antiqua"/>
          <w:sz w:val="24"/>
          <w:szCs w:val="24"/>
          <w:lang w:val="pl-PL"/>
        </w:rPr>
        <w:t xml:space="preserve">Silnik o mocy ……………………. </w:t>
      </w:r>
      <w:r w:rsidR="00044FA6">
        <w:rPr>
          <w:rFonts w:ascii="Book Antiqua" w:hAnsi="Book Antiqua"/>
          <w:sz w:val="24"/>
          <w:szCs w:val="24"/>
          <w:lang w:val="pl-PL"/>
        </w:rPr>
        <w:t>KM</w:t>
      </w:r>
    </w:p>
    <w:p w14:paraId="755CC7B4" w14:textId="6EA24A12" w:rsidR="000F061F" w:rsidRPr="00954EAC" w:rsidRDefault="000F061F" w:rsidP="000F061F">
      <w:pPr>
        <w:pStyle w:val="Tekstpodstawowy"/>
        <w:spacing w:line="360" w:lineRule="auto"/>
        <w:jc w:val="left"/>
        <w:rPr>
          <w:rFonts w:ascii="Book Antiqua" w:hAnsi="Book Antiqua"/>
          <w:sz w:val="24"/>
          <w:szCs w:val="24"/>
          <w:lang w:val="pl-PL"/>
        </w:rPr>
      </w:pPr>
      <w:r w:rsidRPr="00954EAC">
        <w:rPr>
          <w:rFonts w:ascii="Book Antiqua" w:hAnsi="Book Antiqua"/>
          <w:sz w:val="24"/>
          <w:szCs w:val="24"/>
          <w:lang w:val="pl-PL"/>
        </w:rPr>
        <w:t>Pojemność silnika  ………………… cm3</w:t>
      </w:r>
    </w:p>
    <w:p w14:paraId="36A80658" w14:textId="77777777" w:rsidR="003813A0" w:rsidRPr="00954EAC" w:rsidRDefault="003813A0" w:rsidP="003813A0">
      <w:pPr>
        <w:pStyle w:val="Tekstpodstawowy"/>
        <w:jc w:val="left"/>
        <w:rPr>
          <w:rFonts w:ascii="Book Antiqua" w:hAnsi="Book Antiqua"/>
          <w:color w:val="0070C0"/>
          <w:sz w:val="24"/>
          <w:szCs w:val="24"/>
          <w:lang w:val="pl-PL"/>
        </w:rPr>
      </w:pPr>
    </w:p>
    <w:p w14:paraId="67081F74" w14:textId="77777777" w:rsidR="003813A0" w:rsidRDefault="003813A0" w:rsidP="003813A0">
      <w:pPr>
        <w:pStyle w:val="Tekstpodstawowy"/>
        <w:rPr>
          <w:rFonts w:ascii="Arial" w:hAnsi="Arial" w:cs="Arial"/>
          <w:color w:val="0070C0"/>
          <w:sz w:val="20"/>
          <w:lang w:val="pl-PL"/>
        </w:rPr>
      </w:pPr>
    </w:p>
    <w:p w14:paraId="76FD6F50" w14:textId="77777777" w:rsidR="00C01C29" w:rsidRPr="00954EAC" w:rsidRDefault="00C01C29" w:rsidP="003813A0">
      <w:pPr>
        <w:pStyle w:val="Tekstpodstawowy"/>
        <w:rPr>
          <w:rFonts w:ascii="Arial" w:hAnsi="Arial" w:cs="Arial"/>
          <w:color w:val="0070C0"/>
          <w:sz w:val="20"/>
          <w:lang w:val="pl-PL"/>
        </w:rPr>
      </w:pPr>
    </w:p>
    <w:p w14:paraId="3DAB9BE7" w14:textId="77777777" w:rsidR="003813A0" w:rsidRDefault="003813A0" w:rsidP="00954EAC">
      <w:pPr>
        <w:ind w:firstLine="708"/>
        <w:rPr>
          <w:rFonts w:ascii="Book Antiqua" w:hAnsi="Book Antiqua"/>
          <w:b/>
        </w:rPr>
      </w:pPr>
      <w:r w:rsidRPr="00954EAC">
        <w:rPr>
          <w:rFonts w:ascii="Book Antiqua" w:hAnsi="Book Antiqua"/>
          <w:b/>
        </w:rPr>
        <w:t>Oświadczam, że oferowany pojazd spełnia wszystkie poniższe parametry:</w:t>
      </w:r>
    </w:p>
    <w:p w14:paraId="01579613" w14:textId="77777777" w:rsidR="00C01C29" w:rsidRPr="00954EAC" w:rsidRDefault="00C01C29" w:rsidP="00954EAC">
      <w:pPr>
        <w:ind w:firstLine="708"/>
        <w:rPr>
          <w:rFonts w:ascii="Book Antiqua" w:hAnsi="Book Antiqua"/>
          <w:b/>
        </w:rPr>
      </w:pPr>
    </w:p>
    <w:p w14:paraId="7B88C2EF" w14:textId="77777777" w:rsidR="003813A0" w:rsidRPr="00954EAC" w:rsidRDefault="003813A0" w:rsidP="003813A0">
      <w:pPr>
        <w:pStyle w:val="Tekstpodstawowy"/>
        <w:jc w:val="left"/>
        <w:rPr>
          <w:rFonts w:ascii="Arial" w:hAnsi="Arial" w:cs="Arial"/>
          <w:color w:val="0070C0"/>
          <w:sz w:val="20"/>
          <w:lang w:val="pl-PL"/>
        </w:rPr>
      </w:pPr>
    </w:p>
    <w:p w14:paraId="48AB38BE" w14:textId="77777777" w:rsidR="003813A0" w:rsidRPr="00954EAC" w:rsidRDefault="003813A0" w:rsidP="00954EAC">
      <w:pPr>
        <w:spacing w:line="360" w:lineRule="auto"/>
        <w:ind w:firstLine="708"/>
        <w:jc w:val="both"/>
        <w:rPr>
          <w:bCs/>
        </w:rPr>
      </w:pPr>
      <w:r w:rsidRPr="00954EAC">
        <w:t xml:space="preserve">Szczegółowy opis </w:t>
      </w:r>
      <w:r w:rsidRPr="00954EAC">
        <w:rPr>
          <w:b/>
          <w:bCs/>
        </w:rPr>
        <w:t>minimalnych</w:t>
      </w:r>
      <w:r w:rsidRPr="00954EAC">
        <w:t xml:space="preserve"> parametrów technicznych i warunków, jakim musi odpowiadać pojazd:</w:t>
      </w:r>
    </w:p>
    <w:p w14:paraId="58ACA845" w14:textId="01BC59E1" w:rsidR="00A82A99" w:rsidRPr="00954EAC" w:rsidRDefault="000F061F" w:rsidP="000F061F">
      <w:pPr>
        <w:spacing w:line="360" w:lineRule="auto"/>
        <w:rPr>
          <w:rStyle w:val="markedcontent"/>
        </w:rPr>
      </w:pPr>
      <w:r w:rsidRPr="00954EAC">
        <w:rPr>
          <w:rStyle w:val="markedcontent"/>
          <w:b/>
          <w:bCs/>
        </w:rPr>
        <w:t>Dane techniczne</w:t>
      </w:r>
      <w:r w:rsidR="007E1B70" w:rsidRPr="00954EAC">
        <w:rPr>
          <w:rStyle w:val="markedcontent"/>
          <w:b/>
          <w:bCs/>
        </w:rPr>
        <w:t xml:space="preserve"> </w:t>
      </w:r>
      <w:r w:rsidR="007A191C" w:rsidRPr="00954EAC">
        <w:rPr>
          <w:rStyle w:val="markedcontent"/>
          <w:b/>
          <w:bCs/>
        </w:rPr>
        <w:t>wymiary</w:t>
      </w:r>
      <w:r w:rsidRPr="00954EAC">
        <w:rPr>
          <w:rStyle w:val="markedcontent"/>
          <w:b/>
          <w:bCs/>
        </w:rPr>
        <w:t>:</w:t>
      </w:r>
      <w:r w:rsidRPr="00954EAC">
        <w:br/>
      </w:r>
      <w:r w:rsidRPr="00954EAC">
        <w:rPr>
          <w:rStyle w:val="markedcontent"/>
        </w:rPr>
        <w:t>- rok produkcji</w:t>
      </w:r>
      <w:r w:rsidR="00DE4081" w:rsidRPr="00954EAC">
        <w:rPr>
          <w:rStyle w:val="markedcontent"/>
        </w:rPr>
        <w:t>, nie starszy niż 2025</w:t>
      </w:r>
      <w:r w:rsidR="007F16DC" w:rsidRPr="00954EAC">
        <w:rPr>
          <w:rStyle w:val="markedcontent"/>
        </w:rPr>
        <w:t xml:space="preserve"> </w:t>
      </w:r>
      <w:r w:rsidRPr="00954EAC">
        <w:rPr>
          <w:rStyle w:val="markedcontent"/>
        </w:rPr>
        <w:t>– fabrycznie nowy</w:t>
      </w:r>
      <w:r w:rsidR="00986BB5" w:rsidRPr="00954EAC">
        <w:rPr>
          <w:rStyle w:val="markedcontent"/>
        </w:rPr>
        <w:t>;</w:t>
      </w:r>
    </w:p>
    <w:p w14:paraId="0F43EA4C" w14:textId="079F0787" w:rsidR="006B4C83" w:rsidRPr="00954EAC" w:rsidRDefault="000F061F" w:rsidP="006B4C83">
      <w:pPr>
        <w:pStyle w:val="Style16"/>
        <w:widowControl/>
        <w:tabs>
          <w:tab w:val="left" w:pos="245"/>
        </w:tabs>
        <w:spacing w:line="360" w:lineRule="auto"/>
        <w:ind w:firstLine="0"/>
        <w:rPr>
          <w:rFonts w:ascii="Times New Roman" w:hAnsi="Times New Roman" w:cs="Times New Roman"/>
        </w:rPr>
      </w:pPr>
      <w:r w:rsidRPr="00954EAC">
        <w:rPr>
          <w:rStyle w:val="markedcontent"/>
          <w:rFonts w:ascii="Times New Roman" w:hAnsi="Times New Roman" w:cs="Times New Roman"/>
        </w:rPr>
        <w:t>- masa całkowita pojazdu</w:t>
      </w:r>
      <w:r w:rsidR="006B4C83" w:rsidRPr="00954EAC">
        <w:rPr>
          <w:rStyle w:val="markedcontent"/>
          <w:rFonts w:ascii="Times New Roman" w:hAnsi="Times New Roman" w:cs="Times New Roman"/>
        </w:rPr>
        <w:t xml:space="preserve"> </w:t>
      </w:r>
      <w:r w:rsidR="00954EAC" w:rsidRPr="00954EAC">
        <w:rPr>
          <w:rStyle w:val="markedcontent"/>
          <w:rFonts w:ascii="Times New Roman" w:hAnsi="Times New Roman" w:cs="Times New Roman"/>
        </w:rPr>
        <w:t>37</w:t>
      </w:r>
      <w:r w:rsidRPr="00954EAC">
        <w:rPr>
          <w:rStyle w:val="markedcontent"/>
          <w:rFonts w:ascii="Times New Roman" w:hAnsi="Times New Roman" w:cs="Times New Roman"/>
        </w:rPr>
        <w:t>0 kg</w:t>
      </w:r>
      <w:r w:rsidR="00321E0E" w:rsidRPr="00954EAC">
        <w:rPr>
          <w:rStyle w:val="markedcontent"/>
          <w:rFonts w:ascii="Times New Roman" w:hAnsi="Times New Roman" w:cs="Times New Roman"/>
        </w:rPr>
        <w:t>;</w:t>
      </w:r>
      <w:r w:rsidRPr="00954EAC">
        <w:rPr>
          <w:rStyle w:val="FontStyle74"/>
          <w:rFonts w:ascii="Times New Roman" w:hAnsi="Times New Roman" w:cs="Times New Roman"/>
          <w:color w:val="0070C0"/>
          <w:sz w:val="24"/>
          <w:szCs w:val="24"/>
        </w:rPr>
        <w:br/>
      </w:r>
      <w:r w:rsidR="006B4C83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 xml:space="preserve">- długość </w:t>
      </w:r>
      <w:r w:rsidR="00810B52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2</w:t>
      </w:r>
      <w:r w:rsidR="00954EAC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1</w:t>
      </w:r>
      <w:r w:rsidR="006B4C83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00 mm</w:t>
      </w:r>
      <w:r w:rsidR="007A191C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;</w:t>
      </w:r>
    </w:p>
    <w:p w14:paraId="3BF056EF" w14:textId="449F4E58" w:rsidR="006B4C83" w:rsidRDefault="006B4C83" w:rsidP="006B4C83">
      <w:pPr>
        <w:pStyle w:val="Style16"/>
        <w:widowControl/>
        <w:tabs>
          <w:tab w:val="left" w:pos="245"/>
        </w:tabs>
        <w:spacing w:line="360" w:lineRule="auto"/>
        <w:ind w:firstLine="0"/>
        <w:rPr>
          <w:rStyle w:val="FontStyle74"/>
          <w:rFonts w:ascii="Times New Roman" w:hAnsi="Times New Roman" w:cs="Times New Roman"/>
          <w:color w:val="auto"/>
          <w:sz w:val="24"/>
          <w:szCs w:val="24"/>
        </w:rPr>
      </w:pPr>
      <w:r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 xml:space="preserve">- szerokość </w:t>
      </w:r>
      <w:r w:rsidR="00810B52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1</w:t>
      </w:r>
      <w:r w:rsidR="00954EAC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1</w:t>
      </w:r>
      <w:r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00 mm</w:t>
      </w:r>
      <w:r w:rsidR="007A191C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;</w:t>
      </w:r>
    </w:p>
    <w:p w14:paraId="1FF619CE" w14:textId="77777777" w:rsidR="00954EAC" w:rsidRPr="00954EAC" w:rsidRDefault="00954EAC" w:rsidP="00954EAC">
      <w:pPr>
        <w:pStyle w:val="Style16"/>
        <w:widowControl/>
        <w:tabs>
          <w:tab w:val="left" w:pos="245"/>
        </w:tabs>
        <w:spacing w:line="360" w:lineRule="auto"/>
        <w:ind w:firstLine="0"/>
        <w:rPr>
          <w:rFonts w:ascii="Times New Roman" w:hAnsi="Times New Roman" w:cs="Times New Roman"/>
        </w:rPr>
      </w:pPr>
      <w:r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- wysokość 1400 mm;</w:t>
      </w:r>
    </w:p>
    <w:p w14:paraId="4973CF41" w14:textId="23C4F612" w:rsidR="007A191C" w:rsidRPr="00954EAC" w:rsidRDefault="006B4C83" w:rsidP="000F061F">
      <w:pPr>
        <w:spacing w:line="360" w:lineRule="auto"/>
        <w:rPr>
          <w:rStyle w:val="FontStyle74"/>
          <w:rFonts w:ascii="Times New Roman" w:hAnsi="Times New Roman" w:cs="Times New Roman"/>
          <w:color w:val="auto"/>
          <w:sz w:val="24"/>
          <w:szCs w:val="24"/>
        </w:rPr>
      </w:pPr>
      <w:r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 xml:space="preserve">- rozstaw osi </w:t>
      </w:r>
      <w:r w:rsidR="00954EAC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1</w:t>
      </w:r>
      <w:r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300 mm</w:t>
      </w:r>
      <w:r w:rsidR="007A191C"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;</w:t>
      </w:r>
    </w:p>
    <w:p w14:paraId="468C9184" w14:textId="67F0FAD7" w:rsidR="007A191C" w:rsidRPr="00954EAC" w:rsidRDefault="007A191C" w:rsidP="000F061F">
      <w:pPr>
        <w:spacing w:line="360" w:lineRule="auto"/>
        <w:rPr>
          <w:rStyle w:val="FontStyle74"/>
          <w:rFonts w:ascii="Times New Roman" w:hAnsi="Times New Roman" w:cs="Times New Roman"/>
          <w:color w:val="auto"/>
          <w:sz w:val="24"/>
          <w:szCs w:val="24"/>
        </w:rPr>
      </w:pPr>
      <w:r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- prześwit 280 mm;</w:t>
      </w:r>
    </w:p>
    <w:p w14:paraId="3AB3E796" w14:textId="02797019" w:rsidR="007A191C" w:rsidRPr="00954EAC" w:rsidRDefault="007A191C" w:rsidP="000F061F">
      <w:pPr>
        <w:spacing w:line="360" w:lineRule="auto"/>
        <w:rPr>
          <w:rStyle w:val="FontStyle74"/>
          <w:rFonts w:ascii="Times New Roman" w:hAnsi="Times New Roman" w:cs="Times New Roman"/>
          <w:color w:val="auto"/>
          <w:sz w:val="24"/>
          <w:szCs w:val="24"/>
        </w:rPr>
      </w:pPr>
      <w:r w:rsidRPr="00954EAC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- ładowność 180 kg;</w:t>
      </w:r>
    </w:p>
    <w:p w14:paraId="5EFE8194" w14:textId="37A66023" w:rsidR="007A191C" w:rsidRPr="00227C94" w:rsidRDefault="007A191C" w:rsidP="000F061F">
      <w:pPr>
        <w:spacing w:line="360" w:lineRule="auto"/>
        <w:rPr>
          <w:rStyle w:val="FontStyle74"/>
          <w:rFonts w:ascii="Times New Roman" w:hAnsi="Times New Roman" w:cs="Times New Roman"/>
          <w:color w:val="auto"/>
          <w:sz w:val="24"/>
          <w:szCs w:val="24"/>
        </w:rPr>
      </w:pPr>
      <w:r w:rsidRPr="00227C94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- zbiornik paliwa 15 litrów;</w:t>
      </w:r>
    </w:p>
    <w:p w14:paraId="2CBF1AEA" w14:textId="58DD79A2" w:rsidR="007A191C" w:rsidRPr="00227C94" w:rsidRDefault="007A191C" w:rsidP="000F061F">
      <w:pPr>
        <w:spacing w:line="360" w:lineRule="auto"/>
        <w:rPr>
          <w:rStyle w:val="FontStyle74"/>
          <w:rFonts w:ascii="Times New Roman" w:hAnsi="Times New Roman" w:cs="Times New Roman"/>
          <w:color w:val="auto"/>
          <w:sz w:val="24"/>
          <w:szCs w:val="24"/>
        </w:rPr>
      </w:pPr>
      <w:r w:rsidRPr="00227C94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- bagażnik przód 35 kg;</w:t>
      </w:r>
    </w:p>
    <w:p w14:paraId="04F63CC5" w14:textId="77777777" w:rsidR="00C01C29" w:rsidRDefault="007A191C" w:rsidP="000F061F">
      <w:pPr>
        <w:spacing w:line="360" w:lineRule="auto"/>
        <w:rPr>
          <w:rStyle w:val="markedcontent"/>
          <w:b/>
          <w:bCs/>
        </w:rPr>
      </w:pPr>
      <w:r w:rsidRPr="00227C94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- bagażnik tył 75 kg;</w:t>
      </w:r>
      <w:r w:rsidR="000F061F" w:rsidRPr="00227C94">
        <w:br/>
      </w:r>
    </w:p>
    <w:p w14:paraId="52F3DC71" w14:textId="2CB7098D" w:rsidR="00986BB5" w:rsidRPr="00544DDA" w:rsidRDefault="000F061F" w:rsidP="000F061F">
      <w:pPr>
        <w:spacing w:line="360" w:lineRule="auto"/>
        <w:rPr>
          <w:rStyle w:val="markedcontent"/>
        </w:rPr>
      </w:pPr>
      <w:r w:rsidRPr="00544DDA">
        <w:rPr>
          <w:rStyle w:val="markedcontent"/>
          <w:b/>
          <w:bCs/>
        </w:rPr>
        <w:t>Dane techniczne silnika i napędu:</w:t>
      </w:r>
      <w:r w:rsidRPr="00544DDA">
        <w:rPr>
          <w:rStyle w:val="markedcontent"/>
        </w:rPr>
        <w:br/>
      </w:r>
      <w:r w:rsidR="00986BB5" w:rsidRPr="00544DDA">
        <w:rPr>
          <w:rStyle w:val="markedcontent"/>
        </w:rPr>
        <w:t xml:space="preserve">- </w:t>
      </w:r>
      <w:r w:rsidR="001C446A" w:rsidRPr="00544DDA">
        <w:rPr>
          <w:rStyle w:val="markedcontent"/>
        </w:rPr>
        <w:t xml:space="preserve">silnik spełniający </w:t>
      </w:r>
      <w:r w:rsidR="00986BB5" w:rsidRPr="00544DDA">
        <w:rPr>
          <w:rStyle w:val="markedcontent"/>
        </w:rPr>
        <w:t>norm</w:t>
      </w:r>
      <w:r w:rsidR="001C446A" w:rsidRPr="00544DDA">
        <w:rPr>
          <w:rStyle w:val="markedcontent"/>
        </w:rPr>
        <w:t>ę</w:t>
      </w:r>
      <w:r w:rsidR="00986BB5" w:rsidRPr="00544DDA">
        <w:rPr>
          <w:rStyle w:val="markedcontent"/>
        </w:rPr>
        <w:t xml:space="preserve"> emisji spalin: STAGE V;</w:t>
      </w:r>
    </w:p>
    <w:p w14:paraId="66CA407D" w14:textId="39AAA18B" w:rsidR="001C446A" w:rsidRPr="00544DDA" w:rsidRDefault="00B6314F" w:rsidP="000F061F">
      <w:pPr>
        <w:spacing w:line="360" w:lineRule="auto"/>
        <w:rPr>
          <w:rStyle w:val="markedcontent"/>
        </w:rPr>
      </w:pPr>
      <w:r w:rsidRPr="00544DDA">
        <w:rPr>
          <w:rStyle w:val="markedcontent"/>
        </w:rPr>
        <w:t xml:space="preserve">- </w:t>
      </w:r>
      <w:r w:rsidR="000F061F" w:rsidRPr="00544DDA">
        <w:rPr>
          <w:rStyle w:val="markedcontent"/>
        </w:rPr>
        <w:t>silnik</w:t>
      </w:r>
      <w:r w:rsidR="00AD3825">
        <w:rPr>
          <w:rStyle w:val="markedcontent"/>
        </w:rPr>
        <w:t xml:space="preserve"> </w:t>
      </w:r>
      <w:r w:rsidR="00AD3825" w:rsidRPr="00544DDA">
        <w:rPr>
          <w:rStyle w:val="markedcontent"/>
        </w:rPr>
        <w:t>jednocylindrowy, czterosuwowy</w:t>
      </w:r>
      <w:r w:rsidR="000F061F" w:rsidRPr="00544DDA">
        <w:rPr>
          <w:rStyle w:val="markedcontent"/>
        </w:rPr>
        <w:t xml:space="preserve"> o pojemności </w:t>
      </w:r>
      <w:r w:rsidR="00952B91" w:rsidRPr="00544DDA">
        <w:rPr>
          <w:rStyle w:val="markedcontent"/>
        </w:rPr>
        <w:t>5</w:t>
      </w:r>
      <w:r w:rsidR="00810B52" w:rsidRPr="00544DDA">
        <w:rPr>
          <w:rStyle w:val="markedcontent"/>
        </w:rPr>
        <w:t>0</w:t>
      </w:r>
      <w:r w:rsidR="000F061F" w:rsidRPr="00544DDA">
        <w:rPr>
          <w:rStyle w:val="markedcontent"/>
        </w:rPr>
        <w:t>0 cm</w:t>
      </w:r>
      <w:r w:rsidR="000F061F" w:rsidRPr="00544DDA">
        <w:rPr>
          <w:rStyle w:val="markedcontent"/>
          <w:vertAlign w:val="superscript"/>
        </w:rPr>
        <w:t>3</w:t>
      </w:r>
      <w:r w:rsidR="006C1798" w:rsidRPr="00544DDA">
        <w:rPr>
          <w:rStyle w:val="markedcontent"/>
        </w:rPr>
        <w:t>;</w:t>
      </w:r>
    </w:p>
    <w:p w14:paraId="40ED8D9E" w14:textId="62041827" w:rsidR="00810B52" w:rsidRPr="00544DDA" w:rsidRDefault="000F061F" w:rsidP="000F061F">
      <w:pPr>
        <w:spacing w:line="360" w:lineRule="auto"/>
        <w:rPr>
          <w:rStyle w:val="markedcontent"/>
        </w:rPr>
      </w:pPr>
      <w:r w:rsidRPr="00544DDA">
        <w:rPr>
          <w:rStyle w:val="markedcontent"/>
        </w:rPr>
        <w:t xml:space="preserve">- moc </w:t>
      </w:r>
      <w:r w:rsidR="00810B52" w:rsidRPr="00544DDA">
        <w:rPr>
          <w:rStyle w:val="markedcontent"/>
        </w:rPr>
        <w:t>4</w:t>
      </w:r>
      <w:r w:rsidR="001E4B0A" w:rsidRPr="00544DDA">
        <w:rPr>
          <w:rStyle w:val="markedcontent"/>
        </w:rPr>
        <w:t>0</w:t>
      </w:r>
      <w:r w:rsidRPr="00544DDA">
        <w:rPr>
          <w:rStyle w:val="markedcontent"/>
        </w:rPr>
        <w:t xml:space="preserve"> </w:t>
      </w:r>
      <w:r w:rsidR="00986BB5" w:rsidRPr="00544DDA">
        <w:rPr>
          <w:rStyle w:val="markedcontent"/>
        </w:rPr>
        <w:t>KM</w:t>
      </w:r>
      <w:r w:rsidR="006C1798" w:rsidRPr="00544DDA">
        <w:rPr>
          <w:rStyle w:val="markedcontent"/>
        </w:rPr>
        <w:t>;</w:t>
      </w:r>
    </w:p>
    <w:p w14:paraId="164F3306" w14:textId="40378251" w:rsidR="001C446A" w:rsidRPr="00CF2283" w:rsidRDefault="001C446A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 xml:space="preserve">- moment obrotowy 36,2 </w:t>
      </w:r>
      <w:proofErr w:type="spellStart"/>
      <w:r w:rsidRPr="00CF2283">
        <w:rPr>
          <w:rStyle w:val="markedcontent"/>
        </w:rPr>
        <w:t>Nm</w:t>
      </w:r>
      <w:proofErr w:type="spellEnd"/>
      <w:r w:rsidRPr="00CF2283">
        <w:rPr>
          <w:rStyle w:val="markedcontent"/>
        </w:rPr>
        <w:t xml:space="preserve"> @ 5900 </w:t>
      </w:r>
      <w:proofErr w:type="spellStart"/>
      <w:r w:rsidRPr="00CF2283">
        <w:rPr>
          <w:rStyle w:val="markedcontent"/>
        </w:rPr>
        <w:t>obr</w:t>
      </w:r>
      <w:proofErr w:type="spellEnd"/>
      <w:r w:rsidRPr="00CF2283">
        <w:rPr>
          <w:rStyle w:val="markedcontent"/>
        </w:rPr>
        <w:t>./min;</w:t>
      </w:r>
    </w:p>
    <w:p w14:paraId="6B831184" w14:textId="3752DF30" w:rsidR="001C446A" w:rsidRPr="00CF2283" w:rsidRDefault="00810B52" w:rsidP="001C446A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lastRenderedPageBreak/>
        <w:t xml:space="preserve">- napęd </w:t>
      </w:r>
      <w:r w:rsidR="001C446A" w:rsidRPr="00CF2283">
        <w:rPr>
          <w:rStyle w:val="markedcontent"/>
        </w:rPr>
        <w:t>2</w:t>
      </w:r>
      <w:r w:rsidRPr="00CF2283">
        <w:rPr>
          <w:rStyle w:val="markedcontent"/>
        </w:rPr>
        <w:t>x4</w:t>
      </w:r>
      <w:r w:rsidR="00E172E9">
        <w:rPr>
          <w:rStyle w:val="markedcontent"/>
        </w:rPr>
        <w:t xml:space="preserve"> i</w:t>
      </w:r>
      <w:r w:rsidR="00FE5AB3" w:rsidRPr="00CF2283">
        <w:rPr>
          <w:rStyle w:val="markedcontent"/>
        </w:rPr>
        <w:t xml:space="preserve"> </w:t>
      </w:r>
      <w:r w:rsidR="001C446A" w:rsidRPr="00CF2283">
        <w:rPr>
          <w:rStyle w:val="markedcontent"/>
        </w:rPr>
        <w:t>4</w:t>
      </w:r>
      <w:r w:rsidRPr="00CF2283">
        <w:rPr>
          <w:rStyle w:val="markedcontent"/>
        </w:rPr>
        <w:t>x4</w:t>
      </w:r>
      <w:r w:rsidR="001C446A" w:rsidRPr="00CF2283">
        <w:rPr>
          <w:rStyle w:val="markedcontent"/>
        </w:rPr>
        <w:t>;</w:t>
      </w:r>
    </w:p>
    <w:p w14:paraId="304E7640" w14:textId="77777777" w:rsidR="00C01C29" w:rsidRDefault="001C446A" w:rsidP="000F061F">
      <w:pPr>
        <w:spacing w:line="360" w:lineRule="auto"/>
        <w:rPr>
          <w:rStyle w:val="markedcontent"/>
          <w:b/>
          <w:bCs/>
        </w:rPr>
      </w:pPr>
      <w:r w:rsidRPr="00CF2283">
        <w:rPr>
          <w:rStyle w:val="markedcontent"/>
        </w:rPr>
        <w:t>- blokada, np. KOD PIN;</w:t>
      </w:r>
      <w:r w:rsidR="000F061F" w:rsidRPr="00CF2283">
        <w:rPr>
          <w:rStyle w:val="markedcontent"/>
          <w:b/>
          <w:bCs/>
          <w:color w:val="0070C0"/>
        </w:rPr>
        <w:br/>
      </w:r>
    </w:p>
    <w:p w14:paraId="3A0DDE52" w14:textId="7585FD2C" w:rsidR="00FC7705" w:rsidRPr="00CF2283" w:rsidRDefault="00FC7705" w:rsidP="000F061F">
      <w:pPr>
        <w:spacing w:line="360" w:lineRule="auto"/>
      </w:pPr>
      <w:r w:rsidRPr="00CF2283">
        <w:rPr>
          <w:rStyle w:val="markedcontent"/>
          <w:b/>
          <w:bCs/>
        </w:rPr>
        <w:t>Dane techniczne zawieszenie:</w:t>
      </w:r>
      <w:r w:rsidRPr="00CF2283">
        <w:rPr>
          <w:rStyle w:val="markedcontent"/>
        </w:rPr>
        <w:br/>
      </w:r>
      <w:r w:rsidRPr="00CF2283">
        <w:t xml:space="preserve">- zawieszenie tylne </w:t>
      </w:r>
      <w:proofErr w:type="spellStart"/>
      <w:r w:rsidRPr="00CF2283">
        <w:t>wielowahaczowe</w:t>
      </w:r>
      <w:proofErr w:type="spellEnd"/>
      <w:r w:rsidRPr="00CF2283">
        <w:t>;</w:t>
      </w:r>
    </w:p>
    <w:p w14:paraId="3F19D404" w14:textId="5B832BF7" w:rsidR="00FC7705" w:rsidRPr="00CF2283" w:rsidRDefault="00FC7705" w:rsidP="000F061F">
      <w:pPr>
        <w:spacing w:line="360" w:lineRule="auto"/>
      </w:pPr>
      <w:r w:rsidRPr="00CF2283">
        <w:t>- zawieszenie przednie – kolumna;</w:t>
      </w:r>
    </w:p>
    <w:p w14:paraId="2782E766" w14:textId="77777777" w:rsidR="00C01C29" w:rsidRDefault="00C01C29" w:rsidP="000F061F">
      <w:pPr>
        <w:spacing w:line="360" w:lineRule="auto"/>
        <w:rPr>
          <w:rStyle w:val="markedcontent"/>
          <w:b/>
          <w:bCs/>
        </w:rPr>
      </w:pPr>
    </w:p>
    <w:p w14:paraId="28042C30" w14:textId="4D1B3311" w:rsidR="00FC7705" w:rsidRPr="00CF2283" w:rsidRDefault="00FC7705" w:rsidP="000F061F">
      <w:pPr>
        <w:spacing w:line="360" w:lineRule="auto"/>
        <w:rPr>
          <w:rStyle w:val="markedcontent"/>
          <w:b/>
          <w:bCs/>
        </w:rPr>
      </w:pPr>
      <w:r w:rsidRPr="00CF2283">
        <w:rPr>
          <w:rStyle w:val="markedcontent"/>
          <w:b/>
          <w:bCs/>
        </w:rPr>
        <w:t>Dane techniczne zawieszenie:</w:t>
      </w:r>
      <w:r w:rsidRPr="00CF2283">
        <w:rPr>
          <w:rStyle w:val="markedcontent"/>
        </w:rPr>
        <w:br/>
      </w:r>
      <w:r w:rsidRPr="00CF2283">
        <w:t>- felgi – stalowe;</w:t>
      </w:r>
    </w:p>
    <w:p w14:paraId="09DC2744" w14:textId="77777777" w:rsidR="00FC7705" w:rsidRPr="00CF2283" w:rsidRDefault="00FC7705" w:rsidP="000F061F">
      <w:pPr>
        <w:spacing w:line="360" w:lineRule="auto"/>
      </w:pPr>
      <w:r w:rsidRPr="00CF2283">
        <w:t>- koła tylne min. R12;</w:t>
      </w:r>
    </w:p>
    <w:p w14:paraId="1FF79338" w14:textId="77777777" w:rsidR="00C01C29" w:rsidRDefault="00FC7705" w:rsidP="000F061F">
      <w:pPr>
        <w:spacing w:line="360" w:lineRule="auto"/>
        <w:rPr>
          <w:rStyle w:val="markedcontent"/>
          <w:b/>
          <w:bCs/>
        </w:rPr>
      </w:pPr>
      <w:r w:rsidRPr="00CF2283">
        <w:t>- koła przednie min. R12;</w:t>
      </w:r>
      <w:r w:rsidR="000F061F" w:rsidRPr="00CF2283">
        <w:br/>
      </w:r>
    </w:p>
    <w:p w14:paraId="37E570FF" w14:textId="63F3EDD3" w:rsidR="009F56AF" w:rsidRPr="00CF2283" w:rsidRDefault="0013384E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  <w:b/>
          <w:bCs/>
        </w:rPr>
        <w:t>Wymagane w</w:t>
      </w:r>
      <w:r w:rsidR="000F061F" w:rsidRPr="00CF2283">
        <w:rPr>
          <w:rStyle w:val="markedcontent"/>
          <w:b/>
          <w:bCs/>
        </w:rPr>
        <w:t>yposażenie:</w:t>
      </w:r>
      <w:r w:rsidR="000F061F" w:rsidRPr="00CF2283">
        <w:br/>
      </w:r>
      <w:r w:rsidR="00FA1714" w:rsidRPr="00CF2283">
        <w:rPr>
          <w:rStyle w:val="markedcontent"/>
        </w:rPr>
        <w:t xml:space="preserve">- </w:t>
      </w:r>
      <w:r w:rsidR="00DF4DEC" w:rsidRPr="00CF2283">
        <w:rPr>
          <w:rStyle w:val="markedcontent"/>
        </w:rPr>
        <w:t>orurowanie przedniej maski;</w:t>
      </w:r>
    </w:p>
    <w:p w14:paraId="378B5876" w14:textId="196AA54C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reflektory LED z kierunkowskazami;</w:t>
      </w:r>
    </w:p>
    <w:p w14:paraId="51B2E692" w14:textId="3BB00D66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homologacja dwuosobowa;</w:t>
      </w:r>
    </w:p>
    <w:p w14:paraId="28C88E93" w14:textId="15018553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homologacja drogowa;</w:t>
      </w:r>
    </w:p>
    <w:p w14:paraId="08EEDE3D" w14:textId="44B1CD9C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napęd na wszystkie koła;</w:t>
      </w:r>
    </w:p>
    <w:p w14:paraId="498F2E94" w14:textId="77D274D3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 xml:space="preserve">- system </w:t>
      </w:r>
      <w:proofErr w:type="spellStart"/>
      <w:r w:rsidRPr="00CF2283">
        <w:rPr>
          <w:rStyle w:val="markedcontent"/>
        </w:rPr>
        <w:t>Lock&amp;amp;Ride</w:t>
      </w:r>
      <w:proofErr w:type="spellEnd"/>
      <w:r w:rsidRPr="00CF2283">
        <w:rPr>
          <w:rStyle w:val="markedcontent"/>
        </w:rPr>
        <w:t>;</w:t>
      </w:r>
    </w:p>
    <w:p w14:paraId="17343A47" w14:textId="5AD4A89A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trzystopniowe wspomaganie kierownicy</w:t>
      </w:r>
      <w:r w:rsidR="006C1798" w:rsidRPr="00CF2283">
        <w:rPr>
          <w:rStyle w:val="markedcontent"/>
        </w:rPr>
        <w:t>;</w:t>
      </w:r>
    </w:p>
    <w:p w14:paraId="44EB7344" w14:textId="2B54F03E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system hamowania silnikiem;</w:t>
      </w:r>
    </w:p>
    <w:p w14:paraId="00697045" w14:textId="74913B42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aktywna kontrola zjazdu;</w:t>
      </w:r>
    </w:p>
    <w:p w14:paraId="0AFBCABA" w14:textId="56C17B69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fotel dla pasażera;</w:t>
      </w:r>
    </w:p>
    <w:p w14:paraId="706506F2" w14:textId="557DB316" w:rsidR="00FE5AB3" w:rsidRPr="00CF2283" w:rsidRDefault="00FE5AB3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hak holowniczy;</w:t>
      </w:r>
    </w:p>
    <w:p w14:paraId="23EA4F12" w14:textId="0BDD062F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pakiet zimowy;</w:t>
      </w:r>
    </w:p>
    <w:p w14:paraId="599EB631" w14:textId="1C75AEB9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grzane manetki oraz cięgno gazu;</w:t>
      </w:r>
    </w:p>
    <w:p w14:paraId="277011ED" w14:textId="4DD4CDD9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pakiet do odśnieżania;</w:t>
      </w:r>
    </w:p>
    <w:p w14:paraId="623A2530" w14:textId="044D8FA8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wyciągarka;</w:t>
      </w:r>
    </w:p>
    <w:p w14:paraId="6D10A315" w14:textId="2E1D2DB1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mocowanie pługa;</w:t>
      </w:r>
    </w:p>
    <w:p w14:paraId="1EA27B37" w14:textId="031B3740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rama pługa;</w:t>
      </w:r>
    </w:p>
    <w:p w14:paraId="5475A861" w14:textId="38EE6710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pług stalowy 1200 mm;</w:t>
      </w:r>
    </w:p>
    <w:p w14:paraId="610E1A4F" w14:textId="4A1AA901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zderzak przód;</w:t>
      </w:r>
    </w:p>
    <w:p w14:paraId="4F2E4855" w14:textId="131A4905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zderzak tył;</w:t>
      </w:r>
    </w:p>
    <w:p w14:paraId="508BD944" w14:textId="341FE5B0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osłony dłoni;</w:t>
      </w:r>
    </w:p>
    <w:p w14:paraId="1EE52700" w14:textId="6B6576CF" w:rsidR="006C1798" w:rsidRPr="00CF2283" w:rsidRDefault="006C1798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lastRenderedPageBreak/>
        <w:t xml:space="preserve">- </w:t>
      </w:r>
      <w:r w:rsidR="00961B59" w:rsidRPr="00CF2283">
        <w:rPr>
          <w:rStyle w:val="markedcontent"/>
        </w:rPr>
        <w:t>mocowanie osłon dłoni;</w:t>
      </w:r>
    </w:p>
    <w:p w14:paraId="46804519" w14:textId="73E96887" w:rsidR="00961B59" w:rsidRPr="00CF2283" w:rsidRDefault="00961B59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 xml:space="preserve">- torba tylna </w:t>
      </w:r>
      <w:proofErr w:type="spellStart"/>
      <w:r w:rsidRPr="00CF2283">
        <w:rPr>
          <w:rStyle w:val="markedcontent"/>
        </w:rPr>
        <w:t>Lock&amp;Ride</w:t>
      </w:r>
      <w:proofErr w:type="spellEnd"/>
      <w:r w:rsidRPr="00CF2283">
        <w:rPr>
          <w:rStyle w:val="markedcontent"/>
        </w:rPr>
        <w:t>;</w:t>
      </w:r>
    </w:p>
    <w:p w14:paraId="5065A019" w14:textId="42DB4B54" w:rsidR="00961B59" w:rsidRPr="00CF2283" w:rsidRDefault="00961B59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osłona spodu;</w:t>
      </w:r>
    </w:p>
    <w:p w14:paraId="14C9D91F" w14:textId="42BBEC79" w:rsidR="00961B59" w:rsidRPr="00CF2283" w:rsidRDefault="00961B59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zestaw uprzywilejowany + okleina;</w:t>
      </w:r>
    </w:p>
    <w:p w14:paraId="441DF9C4" w14:textId="7B6B41ED" w:rsidR="00961B59" w:rsidRPr="00CF2283" w:rsidRDefault="00961B59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przyczepa transportowa + najazdy;</w:t>
      </w:r>
    </w:p>
    <w:p w14:paraId="4560AEB0" w14:textId="70A62F3D" w:rsidR="00961B59" w:rsidRPr="00CF2283" w:rsidRDefault="00961B59" w:rsidP="000F061F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okleina pełna straż;</w:t>
      </w:r>
    </w:p>
    <w:p w14:paraId="20F5524A" w14:textId="77777777" w:rsidR="00C01C29" w:rsidRDefault="00C01C29" w:rsidP="00961B59">
      <w:pPr>
        <w:spacing w:line="360" w:lineRule="auto"/>
        <w:rPr>
          <w:rStyle w:val="markedcontent"/>
          <w:b/>
          <w:bCs/>
        </w:rPr>
      </w:pPr>
    </w:p>
    <w:p w14:paraId="6C788176" w14:textId="77D77D78" w:rsidR="00961B59" w:rsidRPr="00CF2283" w:rsidRDefault="00961B59" w:rsidP="00961B59">
      <w:pPr>
        <w:spacing w:line="360" w:lineRule="auto"/>
        <w:rPr>
          <w:rStyle w:val="markedcontent"/>
          <w:b/>
          <w:bCs/>
        </w:rPr>
      </w:pPr>
      <w:r w:rsidRPr="00CF2283">
        <w:rPr>
          <w:rStyle w:val="markedcontent"/>
          <w:b/>
          <w:bCs/>
        </w:rPr>
        <w:t>Montaż oraz serwis:</w:t>
      </w:r>
    </w:p>
    <w:p w14:paraId="24A510A5" w14:textId="3ED2672D" w:rsidR="00961B59" w:rsidRPr="00CF2283" w:rsidRDefault="00961B59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zderzak przód;</w:t>
      </w:r>
    </w:p>
    <w:p w14:paraId="5CCF10CC" w14:textId="2CDB8561" w:rsidR="00961B59" w:rsidRPr="00CF2283" w:rsidRDefault="00961B59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 xml:space="preserve">- </w:t>
      </w:r>
      <w:r w:rsidR="00656BDB" w:rsidRPr="00CF2283">
        <w:rPr>
          <w:rStyle w:val="markedcontent"/>
        </w:rPr>
        <w:t>zderzak tył;</w:t>
      </w:r>
    </w:p>
    <w:p w14:paraId="050E254F" w14:textId="498AF8B5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osłona dłoni;</w:t>
      </w:r>
    </w:p>
    <w:p w14:paraId="485214B1" w14:textId="5080FBBF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mocowanie osłon dłoni;</w:t>
      </w:r>
    </w:p>
    <w:p w14:paraId="534F11A7" w14:textId="033A7BD2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 xml:space="preserve">- torba tylna </w:t>
      </w:r>
      <w:proofErr w:type="spellStart"/>
      <w:r w:rsidRPr="00CF2283">
        <w:rPr>
          <w:rStyle w:val="markedcontent"/>
        </w:rPr>
        <w:t>Lock&amp;Ride</w:t>
      </w:r>
      <w:proofErr w:type="spellEnd"/>
      <w:r w:rsidRPr="00CF2283">
        <w:rPr>
          <w:rStyle w:val="markedcontent"/>
        </w:rPr>
        <w:t>;</w:t>
      </w:r>
    </w:p>
    <w:p w14:paraId="05738A4F" w14:textId="1964A942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przegląd zerowy;</w:t>
      </w:r>
    </w:p>
    <w:p w14:paraId="280017FB" w14:textId="72F56296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grzane manetki oraz cięgno gazu;</w:t>
      </w:r>
    </w:p>
    <w:p w14:paraId="4D6CFDA2" w14:textId="7F83961B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wyciągarka;</w:t>
      </w:r>
    </w:p>
    <w:p w14:paraId="28686C25" w14:textId="3895556B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mocowanie pługa;</w:t>
      </w:r>
    </w:p>
    <w:p w14:paraId="54BA5FBB" w14:textId="2AB64F48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>- rama pługa;</w:t>
      </w:r>
    </w:p>
    <w:p w14:paraId="04560A23" w14:textId="179DA16E" w:rsidR="00656BDB" w:rsidRPr="00CF2283" w:rsidRDefault="00656BDB" w:rsidP="00961B59">
      <w:pPr>
        <w:spacing w:line="360" w:lineRule="auto"/>
        <w:rPr>
          <w:rStyle w:val="markedcontent"/>
        </w:rPr>
      </w:pPr>
      <w:r w:rsidRPr="00CF2283">
        <w:rPr>
          <w:rStyle w:val="markedcontent"/>
        </w:rPr>
        <w:t xml:space="preserve">- </w:t>
      </w:r>
      <w:r w:rsidR="00865A44" w:rsidRPr="00CF2283">
        <w:rPr>
          <w:rStyle w:val="markedcontent"/>
        </w:rPr>
        <w:t>pług stalowy 1200 mm.</w:t>
      </w:r>
    </w:p>
    <w:p w14:paraId="2C2F220E" w14:textId="77777777" w:rsidR="00C01C29" w:rsidRDefault="00C01C29" w:rsidP="008B0C17">
      <w:pPr>
        <w:spacing w:line="360" w:lineRule="auto"/>
        <w:rPr>
          <w:rStyle w:val="markedcontent"/>
          <w:b/>
          <w:bCs/>
        </w:rPr>
      </w:pPr>
    </w:p>
    <w:p w14:paraId="7B2A5C45" w14:textId="7E62B7B9" w:rsidR="001046D9" w:rsidRPr="00CF2283" w:rsidRDefault="001046D9" w:rsidP="008B0C17">
      <w:pPr>
        <w:spacing w:line="360" w:lineRule="auto"/>
        <w:rPr>
          <w:rStyle w:val="markedcontent"/>
          <w:b/>
          <w:bCs/>
        </w:rPr>
      </w:pPr>
      <w:r w:rsidRPr="00CF2283">
        <w:rPr>
          <w:rStyle w:val="markedcontent"/>
          <w:b/>
          <w:bCs/>
        </w:rPr>
        <w:t>Kolorystyka:</w:t>
      </w:r>
    </w:p>
    <w:p w14:paraId="2E60E256" w14:textId="0612D27C" w:rsidR="001046D9" w:rsidRPr="00CF2283" w:rsidRDefault="001046D9" w:rsidP="001046D9">
      <w:pPr>
        <w:pStyle w:val="Style22"/>
        <w:spacing w:line="360" w:lineRule="auto"/>
        <w:rPr>
          <w:rFonts w:ascii="Times New Roman" w:hAnsi="Times New Roman" w:cs="Times New Roman"/>
        </w:rPr>
      </w:pPr>
      <w:r w:rsidRPr="00CF2283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- biał</w:t>
      </w:r>
      <w:r w:rsidR="00CB12FB" w:rsidRPr="00CF2283">
        <w:rPr>
          <w:rStyle w:val="FontStyle74"/>
          <w:rFonts w:ascii="Times New Roman" w:hAnsi="Times New Roman" w:cs="Times New Roman"/>
          <w:color w:val="auto"/>
          <w:sz w:val="24"/>
          <w:szCs w:val="24"/>
        </w:rPr>
        <w:t>y z możliwością oklejenia na inny kolor;</w:t>
      </w:r>
    </w:p>
    <w:p w14:paraId="7E8FA0D7" w14:textId="77777777" w:rsidR="00C01C29" w:rsidRDefault="00C01C29" w:rsidP="0025087C">
      <w:pPr>
        <w:spacing w:line="360" w:lineRule="auto"/>
        <w:rPr>
          <w:rStyle w:val="markedcontent"/>
          <w:b/>
          <w:bCs/>
        </w:rPr>
      </w:pPr>
    </w:p>
    <w:p w14:paraId="793EDA7E" w14:textId="77777777" w:rsidR="00C01C29" w:rsidRDefault="0025087C" w:rsidP="0025087C">
      <w:pPr>
        <w:spacing w:line="360" w:lineRule="auto"/>
        <w:rPr>
          <w:rStyle w:val="markedcontent"/>
          <w:b/>
          <w:bCs/>
        </w:rPr>
      </w:pPr>
      <w:r w:rsidRPr="00C75A72">
        <w:rPr>
          <w:rStyle w:val="markedcontent"/>
          <w:b/>
          <w:bCs/>
        </w:rPr>
        <w:t>Warunki gwarancji pojazdu:</w:t>
      </w:r>
      <w:r w:rsidRPr="00C75A72">
        <w:br/>
      </w:r>
      <w:r w:rsidRPr="00C75A72">
        <w:rPr>
          <w:rStyle w:val="markedcontent"/>
        </w:rPr>
        <w:t xml:space="preserve">- </w:t>
      </w:r>
      <w:r w:rsidR="00EE2882" w:rsidRPr="00C75A72">
        <w:rPr>
          <w:rStyle w:val="markedcontent"/>
        </w:rPr>
        <w:t>minimalny okres gwarancji na pojazd</w:t>
      </w:r>
      <w:r w:rsidR="001446C5" w:rsidRPr="00C75A72">
        <w:rPr>
          <w:rStyle w:val="markedcontent"/>
        </w:rPr>
        <w:t xml:space="preserve"> (podwozie, podzespoły, zabudowa)</w:t>
      </w:r>
      <w:r w:rsidRPr="00C75A72">
        <w:rPr>
          <w:rStyle w:val="markedcontent"/>
        </w:rPr>
        <w:t xml:space="preserve"> 24 m-ce</w:t>
      </w:r>
      <w:r w:rsidR="00CB12FB" w:rsidRPr="00C75A72">
        <w:rPr>
          <w:rStyle w:val="markedcontent"/>
        </w:rPr>
        <w:t>,</w:t>
      </w:r>
      <w:r w:rsidRPr="00C75A72">
        <w:rPr>
          <w:rStyle w:val="markedcontent"/>
          <w:b/>
          <w:bCs/>
        </w:rPr>
        <w:br/>
      </w:r>
    </w:p>
    <w:p w14:paraId="3835CCFD" w14:textId="671A5BC1" w:rsidR="00D641CA" w:rsidRPr="00C75A72" w:rsidRDefault="00D641CA" w:rsidP="0025087C">
      <w:pPr>
        <w:spacing w:line="360" w:lineRule="auto"/>
        <w:rPr>
          <w:rStyle w:val="markedcontent"/>
          <w:b/>
          <w:bCs/>
        </w:rPr>
      </w:pPr>
      <w:r w:rsidRPr="00C75A72">
        <w:rPr>
          <w:rStyle w:val="markedcontent"/>
          <w:b/>
          <w:bCs/>
        </w:rPr>
        <w:t xml:space="preserve">Pozostałe </w:t>
      </w:r>
      <w:r w:rsidR="0015347F" w:rsidRPr="00C75A72">
        <w:rPr>
          <w:rStyle w:val="markedcontent"/>
          <w:b/>
          <w:bCs/>
        </w:rPr>
        <w:t>wymagania</w:t>
      </w:r>
      <w:r w:rsidRPr="00C75A72">
        <w:rPr>
          <w:rStyle w:val="markedcontent"/>
          <w:b/>
          <w:bCs/>
        </w:rPr>
        <w:t>:</w:t>
      </w:r>
    </w:p>
    <w:p w14:paraId="58A1819D" w14:textId="59EAF523" w:rsidR="00D641CA" w:rsidRPr="00C75A72" w:rsidRDefault="00D22549" w:rsidP="0025087C">
      <w:pPr>
        <w:spacing w:line="360" w:lineRule="auto"/>
        <w:rPr>
          <w:rStyle w:val="markedcontent"/>
        </w:rPr>
      </w:pPr>
      <w:r w:rsidRPr="00C75A72">
        <w:rPr>
          <w:rStyle w:val="markedcontent"/>
        </w:rPr>
        <w:t xml:space="preserve">- </w:t>
      </w:r>
      <w:r w:rsidR="00C73CA9" w:rsidRPr="00C75A72">
        <w:rPr>
          <w:rStyle w:val="markedcontent"/>
        </w:rPr>
        <w:t xml:space="preserve">czas reakcji serwisu max. </w:t>
      </w:r>
      <w:r w:rsidR="00C71172" w:rsidRPr="00C75A72">
        <w:rPr>
          <w:rStyle w:val="markedcontent"/>
        </w:rPr>
        <w:t>48</w:t>
      </w:r>
      <w:r w:rsidR="00C73CA9" w:rsidRPr="00C75A72">
        <w:rPr>
          <w:rStyle w:val="markedcontent"/>
        </w:rPr>
        <w:t xml:space="preserve"> godzi</w:t>
      </w:r>
      <w:r w:rsidR="00C71172" w:rsidRPr="00C75A72">
        <w:rPr>
          <w:rStyle w:val="markedcontent"/>
        </w:rPr>
        <w:t>n od zgłoszenia;</w:t>
      </w:r>
    </w:p>
    <w:p w14:paraId="220633C8" w14:textId="67714B90" w:rsidR="00C73CA9" w:rsidRPr="00C75A72" w:rsidRDefault="00C73CA9" w:rsidP="0025087C">
      <w:pPr>
        <w:spacing w:line="360" w:lineRule="auto"/>
        <w:rPr>
          <w:rStyle w:val="markedcontent"/>
        </w:rPr>
      </w:pPr>
      <w:r w:rsidRPr="00C75A72">
        <w:rPr>
          <w:rStyle w:val="markedcontent"/>
        </w:rPr>
        <w:t>- pojazd do wydania zatankowany do pełna</w:t>
      </w:r>
      <w:r w:rsidR="00C71172" w:rsidRPr="00C75A72">
        <w:rPr>
          <w:rStyle w:val="markedcontent"/>
        </w:rPr>
        <w:t>;</w:t>
      </w:r>
    </w:p>
    <w:p w14:paraId="3A6F81AE" w14:textId="6CFD1C0D" w:rsidR="00C73CA9" w:rsidRPr="00C75A72" w:rsidRDefault="00C73CA9" w:rsidP="0025087C">
      <w:pPr>
        <w:spacing w:line="360" w:lineRule="auto"/>
        <w:rPr>
          <w:rStyle w:val="markedcontent"/>
        </w:rPr>
      </w:pPr>
      <w:r w:rsidRPr="00C75A72">
        <w:rPr>
          <w:rStyle w:val="markedcontent"/>
        </w:rPr>
        <w:t>- odbiór pojazdu w siedzibie Wykonawcy</w:t>
      </w:r>
      <w:r w:rsidR="00C71172" w:rsidRPr="00C75A72">
        <w:rPr>
          <w:rStyle w:val="markedcontent"/>
        </w:rPr>
        <w:t>,</w:t>
      </w:r>
    </w:p>
    <w:p w14:paraId="66394542" w14:textId="48E5BA87" w:rsidR="00C73CA9" w:rsidRPr="00C75A72" w:rsidRDefault="00C73CA9" w:rsidP="00C73CA9">
      <w:pPr>
        <w:pStyle w:val="TableParagraph"/>
        <w:tabs>
          <w:tab w:val="left" w:pos="20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 xml:space="preserve">- instrukcje obsługi </w:t>
      </w:r>
      <w:r w:rsidR="00C71172" w:rsidRPr="00C75A72">
        <w:rPr>
          <w:rFonts w:ascii="Times New Roman" w:hAnsi="Times New Roman" w:cs="Times New Roman"/>
          <w:sz w:val="24"/>
          <w:szCs w:val="24"/>
        </w:rPr>
        <w:t>pojazdu</w:t>
      </w:r>
      <w:r w:rsidR="00155146" w:rsidRPr="00C75A72">
        <w:rPr>
          <w:rFonts w:ascii="Times New Roman" w:hAnsi="Times New Roman" w:cs="Times New Roman"/>
          <w:sz w:val="24"/>
          <w:szCs w:val="24"/>
        </w:rPr>
        <w:t xml:space="preserve"> w języku polskim,</w:t>
      </w:r>
      <w:r w:rsidR="00C71172" w:rsidRPr="00C75A72">
        <w:rPr>
          <w:rFonts w:ascii="Times New Roman" w:hAnsi="Times New Roman" w:cs="Times New Roman"/>
          <w:sz w:val="24"/>
          <w:szCs w:val="24"/>
        </w:rPr>
        <w:t xml:space="preserve"> min. w formie elektronicznej;</w:t>
      </w:r>
    </w:p>
    <w:p w14:paraId="3E22EFEF" w14:textId="6BEC198F" w:rsidR="00C73CA9" w:rsidRPr="00C75A72" w:rsidRDefault="00C73CA9" w:rsidP="00C73CA9">
      <w:pPr>
        <w:pStyle w:val="TableParagraph"/>
        <w:tabs>
          <w:tab w:val="left" w:pos="20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>- bezpłatne szkolenie z obsługi pojazdu oraz wyposażenia przeprowadzone dla przedstawicieli Zamawiającego w siedzibie Wykonawcy</w:t>
      </w:r>
      <w:r w:rsidR="00C71172" w:rsidRPr="00C75A72">
        <w:rPr>
          <w:rFonts w:ascii="Times New Roman" w:hAnsi="Times New Roman" w:cs="Times New Roman"/>
          <w:sz w:val="24"/>
          <w:szCs w:val="24"/>
        </w:rPr>
        <w:t>;</w:t>
      </w:r>
    </w:p>
    <w:p w14:paraId="385425DE" w14:textId="7D11E2A7" w:rsidR="00155146" w:rsidRPr="00C75A72" w:rsidRDefault="00155146" w:rsidP="00C73CA9">
      <w:pPr>
        <w:pStyle w:val="TableParagraph"/>
        <w:tabs>
          <w:tab w:val="left" w:pos="20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t>- wraz z pojazdem należy dostarczyć wszelkie dokumenty niezbędne do rejestracji;</w:t>
      </w:r>
    </w:p>
    <w:p w14:paraId="1EB8FFF0" w14:textId="52DAF4E9" w:rsidR="00155146" w:rsidRPr="00C75A72" w:rsidRDefault="00155146" w:rsidP="00C73CA9">
      <w:pPr>
        <w:pStyle w:val="TableParagraph"/>
        <w:tabs>
          <w:tab w:val="left" w:pos="20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A72">
        <w:rPr>
          <w:rFonts w:ascii="Times New Roman" w:hAnsi="Times New Roman" w:cs="Times New Roman"/>
          <w:sz w:val="24"/>
          <w:szCs w:val="24"/>
        </w:rPr>
        <w:lastRenderedPageBreak/>
        <w:t>- gwarancję zgodną z wymaganiami określonymi przez Zamawiającego w umowie dostawy.</w:t>
      </w:r>
    </w:p>
    <w:p w14:paraId="786A8B93" w14:textId="77777777" w:rsidR="004E21F2" w:rsidRPr="00954EAC" w:rsidRDefault="004E21F2" w:rsidP="006668B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70C0"/>
        </w:rPr>
      </w:pPr>
    </w:p>
    <w:p w14:paraId="72597E37" w14:textId="15B3115E" w:rsidR="006535A3" w:rsidRPr="00C75A72" w:rsidRDefault="00C71172" w:rsidP="006668BF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C75A72">
        <w:rPr>
          <w:b/>
          <w:bCs/>
        </w:rPr>
        <w:t>Quad wraz z osprzętem</w:t>
      </w:r>
      <w:r w:rsidR="006668BF" w:rsidRPr="00C75A72">
        <w:rPr>
          <w:b/>
          <w:bCs/>
        </w:rPr>
        <w:t xml:space="preserve"> stanowiący przedmiot zamówienia</w:t>
      </w:r>
      <w:r w:rsidRPr="00C75A72">
        <w:rPr>
          <w:b/>
          <w:bCs/>
        </w:rPr>
        <w:t xml:space="preserve"> </w:t>
      </w:r>
      <w:r w:rsidR="006668BF" w:rsidRPr="00C75A72">
        <w:rPr>
          <w:b/>
          <w:bCs/>
        </w:rPr>
        <w:t>musi spełniać wymagania:</w:t>
      </w:r>
      <w:r w:rsidR="006668BF" w:rsidRPr="00C75A72">
        <w:rPr>
          <w:b/>
          <w:bCs/>
        </w:rPr>
        <w:br/>
      </w:r>
      <w:r w:rsidR="006668BF" w:rsidRPr="00C75A72">
        <w:t>- ustawy z dnia 20 czerwca 1997 r. „Prawo o ruchu drogowym” (Dz. U. z 202</w:t>
      </w:r>
      <w:r w:rsidR="006535A3" w:rsidRPr="00C75A72">
        <w:t>3</w:t>
      </w:r>
      <w:r w:rsidR="006668BF" w:rsidRPr="00C75A72">
        <w:t xml:space="preserve"> r., poz.</w:t>
      </w:r>
      <w:r w:rsidR="006535A3" w:rsidRPr="00C75A72">
        <w:t xml:space="preserve"> 1047          </w:t>
      </w:r>
      <w:r w:rsidR="006668BF" w:rsidRPr="00C75A72">
        <w:t xml:space="preserve"> z </w:t>
      </w:r>
      <w:proofErr w:type="spellStart"/>
      <w:r w:rsidR="006668BF" w:rsidRPr="00C75A72">
        <w:t>późn</w:t>
      </w:r>
      <w:proofErr w:type="spellEnd"/>
      <w:r w:rsidR="006668BF" w:rsidRPr="00C75A72">
        <w:t>. zm.), wraz z przepisami wykonawczymi do ustawy</w:t>
      </w:r>
      <w:r w:rsidR="00C75A72">
        <w:t>;</w:t>
      </w:r>
    </w:p>
    <w:p w14:paraId="694230B2" w14:textId="0029140A" w:rsidR="004C22FF" w:rsidRPr="00C75A72" w:rsidRDefault="004C22FF" w:rsidP="006A553E">
      <w:pPr>
        <w:pStyle w:val="Standard"/>
        <w:spacing w:line="360" w:lineRule="auto"/>
        <w:jc w:val="both"/>
        <w:rPr>
          <w:sz w:val="24"/>
          <w:szCs w:val="24"/>
        </w:rPr>
      </w:pPr>
      <w:r w:rsidRPr="00C75A72">
        <w:rPr>
          <w:sz w:val="24"/>
          <w:szCs w:val="24"/>
        </w:rPr>
        <w:t>- dokument "świadectwo homologacji" potwierdzający parametry oferowanego pojazdu</w:t>
      </w:r>
      <w:r w:rsidR="00174271" w:rsidRPr="00C75A72">
        <w:rPr>
          <w:sz w:val="24"/>
          <w:szCs w:val="24"/>
        </w:rPr>
        <w:t>.</w:t>
      </w:r>
    </w:p>
    <w:p w14:paraId="74406040" w14:textId="77777777" w:rsidR="006A553E" w:rsidRPr="00954EAC" w:rsidRDefault="006A553E" w:rsidP="006A553E">
      <w:pPr>
        <w:pStyle w:val="Tekstpodstawowy"/>
        <w:spacing w:line="360" w:lineRule="auto"/>
        <w:jc w:val="both"/>
        <w:rPr>
          <w:color w:val="0070C0"/>
          <w:sz w:val="24"/>
          <w:szCs w:val="24"/>
        </w:rPr>
      </w:pPr>
    </w:p>
    <w:p w14:paraId="24AE5271" w14:textId="2C5FA8C3" w:rsidR="00257549" w:rsidRPr="00494599" w:rsidRDefault="004C22FF" w:rsidP="006A553E">
      <w:pPr>
        <w:pStyle w:val="Tekstpodstawowy"/>
        <w:spacing w:line="360" w:lineRule="auto"/>
        <w:jc w:val="both"/>
        <w:rPr>
          <w:rFonts w:ascii="Arial" w:hAnsi="Arial" w:cs="Arial"/>
          <w:sz w:val="28"/>
          <w:szCs w:val="28"/>
          <w:lang w:val="pl-PL"/>
        </w:rPr>
      </w:pPr>
      <w:r w:rsidRPr="00494599">
        <w:rPr>
          <w:sz w:val="28"/>
          <w:szCs w:val="28"/>
        </w:rPr>
        <w:t>Kopie świadectwa</w:t>
      </w:r>
      <w:r w:rsidR="00BB1CFE" w:rsidRPr="00494599">
        <w:rPr>
          <w:sz w:val="28"/>
          <w:szCs w:val="28"/>
        </w:rPr>
        <w:t xml:space="preserve"> homologacji</w:t>
      </w:r>
      <w:r w:rsidRPr="00494599">
        <w:rPr>
          <w:sz w:val="28"/>
          <w:szCs w:val="28"/>
        </w:rPr>
        <w:t xml:space="preserve"> oferowanego pojazdu dołączyć do oferty</w:t>
      </w:r>
      <w:r w:rsidR="006A553E" w:rsidRPr="00494599">
        <w:rPr>
          <w:sz w:val="28"/>
          <w:szCs w:val="28"/>
        </w:rPr>
        <w:t>.</w:t>
      </w:r>
    </w:p>
    <w:p w14:paraId="0D193203" w14:textId="77777777" w:rsidR="00257549" w:rsidRDefault="00257549" w:rsidP="003813A0">
      <w:pPr>
        <w:pStyle w:val="Tekstpodstawowy"/>
        <w:rPr>
          <w:sz w:val="24"/>
          <w:szCs w:val="24"/>
          <w:lang w:val="pl-PL"/>
        </w:rPr>
      </w:pPr>
    </w:p>
    <w:p w14:paraId="06CFCD07" w14:textId="77777777" w:rsidR="00361787" w:rsidRDefault="00361787" w:rsidP="003813A0">
      <w:pPr>
        <w:pStyle w:val="Tekstpodstawowy"/>
        <w:rPr>
          <w:sz w:val="24"/>
          <w:szCs w:val="24"/>
          <w:lang w:val="pl-PL"/>
        </w:rPr>
      </w:pPr>
    </w:p>
    <w:p w14:paraId="2F582EA3" w14:textId="77777777" w:rsidR="00361787" w:rsidRDefault="00361787" w:rsidP="003813A0">
      <w:pPr>
        <w:pStyle w:val="Tekstpodstawowy"/>
        <w:rPr>
          <w:sz w:val="24"/>
          <w:szCs w:val="24"/>
          <w:lang w:val="pl-PL"/>
        </w:rPr>
      </w:pPr>
    </w:p>
    <w:p w14:paraId="16F163CC" w14:textId="77777777" w:rsidR="00361787" w:rsidRDefault="00361787" w:rsidP="003813A0">
      <w:pPr>
        <w:pStyle w:val="Tekstpodstawowy"/>
        <w:rPr>
          <w:sz w:val="24"/>
          <w:szCs w:val="24"/>
          <w:lang w:val="pl-PL"/>
        </w:rPr>
      </w:pPr>
    </w:p>
    <w:p w14:paraId="7E7D43BA" w14:textId="77777777" w:rsidR="00361787" w:rsidRDefault="00361787" w:rsidP="003813A0">
      <w:pPr>
        <w:pStyle w:val="Tekstpodstawowy"/>
        <w:rPr>
          <w:sz w:val="24"/>
          <w:szCs w:val="24"/>
          <w:lang w:val="pl-PL"/>
        </w:rPr>
      </w:pPr>
    </w:p>
    <w:p w14:paraId="52051AA4" w14:textId="77777777" w:rsidR="00361787" w:rsidRDefault="00361787" w:rsidP="003813A0">
      <w:pPr>
        <w:pStyle w:val="Tekstpodstawowy"/>
        <w:rPr>
          <w:sz w:val="24"/>
          <w:szCs w:val="24"/>
          <w:lang w:val="pl-PL"/>
        </w:rPr>
      </w:pPr>
    </w:p>
    <w:p w14:paraId="17DFE8FC" w14:textId="77777777" w:rsidR="00361787" w:rsidRPr="00494599" w:rsidRDefault="00361787" w:rsidP="003813A0">
      <w:pPr>
        <w:pStyle w:val="Tekstpodstawowy"/>
        <w:rPr>
          <w:sz w:val="24"/>
          <w:szCs w:val="24"/>
          <w:lang w:val="pl-PL"/>
        </w:rPr>
      </w:pPr>
    </w:p>
    <w:p w14:paraId="77F86459" w14:textId="77777777" w:rsidR="004F3D3F" w:rsidRPr="00494599" w:rsidRDefault="004F3D3F" w:rsidP="00470CFF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494599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UWAGA:</w:t>
      </w:r>
    </w:p>
    <w:p w14:paraId="0F2E9EEC" w14:textId="77777777" w:rsidR="004F3D3F" w:rsidRPr="00494599" w:rsidRDefault="004F3D3F" w:rsidP="00470CFF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494599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1. Zamawiający zaleca przed podpisaniem, zapisanie dokumentu w formacie .pdf</w:t>
      </w:r>
    </w:p>
    <w:p w14:paraId="0A938F7E" w14:textId="77777777" w:rsidR="004F3D3F" w:rsidRPr="00494599" w:rsidRDefault="004F3D3F" w:rsidP="00470CFF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494599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2. Dokument należy wypełnić i podpisać kwalifikowalnym podpisem elektronicznym lub podpisem zaufanym lub podpisem osobistym.</w:t>
      </w:r>
    </w:p>
    <w:sectPr w:rsidR="004F3D3F" w:rsidRPr="00494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AC40C" w14:textId="77777777" w:rsidR="002A5F73" w:rsidRDefault="002A5F73" w:rsidP="00975FC8">
      <w:r>
        <w:separator/>
      </w:r>
    </w:p>
  </w:endnote>
  <w:endnote w:type="continuationSeparator" w:id="0">
    <w:p w14:paraId="691FDD22" w14:textId="77777777" w:rsidR="002A5F73" w:rsidRDefault="002A5F73" w:rsidP="0097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EFA2D" w14:textId="77777777" w:rsidR="002A5F73" w:rsidRDefault="002A5F73" w:rsidP="00975FC8">
      <w:r>
        <w:separator/>
      </w:r>
    </w:p>
  </w:footnote>
  <w:footnote w:type="continuationSeparator" w:id="0">
    <w:p w14:paraId="65EA4D2F" w14:textId="77777777" w:rsidR="002A5F73" w:rsidRDefault="002A5F73" w:rsidP="00975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81"/>
    <w:rsid w:val="00010FFA"/>
    <w:rsid w:val="00017DCA"/>
    <w:rsid w:val="00024CAD"/>
    <w:rsid w:val="00027465"/>
    <w:rsid w:val="00040C3F"/>
    <w:rsid w:val="00043E4B"/>
    <w:rsid w:val="00044FA6"/>
    <w:rsid w:val="0007781A"/>
    <w:rsid w:val="000819E9"/>
    <w:rsid w:val="000967C8"/>
    <w:rsid w:val="000A5AE9"/>
    <w:rsid w:val="000B4E88"/>
    <w:rsid w:val="000C00EB"/>
    <w:rsid w:val="000D438D"/>
    <w:rsid w:val="000D45C4"/>
    <w:rsid w:val="000D47F7"/>
    <w:rsid w:val="000D77AF"/>
    <w:rsid w:val="000E5A8B"/>
    <w:rsid w:val="000F02E1"/>
    <w:rsid w:val="000F061F"/>
    <w:rsid w:val="000F711E"/>
    <w:rsid w:val="001046D9"/>
    <w:rsid w:val="001064BE"/>
    <w:rsid w:val="00116E64"/>
    <w:rsid w:val="0013384E"/>
    <w:rsid w:val="00140823"/>
    <w:rsid w:val="001446C5"/>
    <w:rsid w:val="0015347F"/>
    <w:rsid w:val="00155146"/>
    <w:rsid w:val="001564B9"/>
    <w:rsid w:val="001631CC"/>
    <w:rsid w:val="00174271"/>
    <w:rsid w:val="00175BAA"/>
    <w:rsid w:val="001A1E93"/>
    <w:rsid w:val="001C2CBD"/>
    <w:rsid w:val="001C446A"/>
    <w:rsid w:val="001C773D"/>
    <w:rsid w:val="001C775C"/>
    <w:rsid w:val="001E4B0A"/>
    <w:rsid w:val="00204102"/>
    <w:rsid w:val="002051BA"/>
    <w:rsid w:val="002079F7"/>
    <w:rsid w:val="00221DBB"/>
    <w:rsid w:val="002258E4"/>
    <w:rsid w:val="00227C94"/>
    <w:rsid w:val="002421D4"/>
    <w:rsid w:val="0025087C"/>
    <w:rsid w:val="00257549"/>
    <w:rsid w:val="00257A81"/>
    <w:rsid w:val="00262A5C"/>
    <w:rsid w:val="00280C05"/>
    <w:rsid w:val="002A2C2A"/>
    <w:rsid w:val="002A5F73"/>
    <w:rsid w:val="002C5A3B"/>
    <w:rsid w:val="002D0D50"/>
    <w:rsid w:val="002D4C9F"/>
    <w:rsid w:val="002E2F65"/>
    <w:rsid w:val="002E5162"/>
    <w:rsid w:val="002E550A"/>
    <w:rsid w:val="002F6FF6"/>
    <w:rsid w:val="003063AD"/>
    <w:rsid w:val="00321E0E"/>
    <w:rsid w:val="003269AC"/>
    <w:rsid w:val="00331FEA"/>
    <w:rsid w:val="00361787"/>
    <w:rsid w:val="003813A0"/>
    <w:rsid w:val="00397992"/>
    <w:rsid w:val="003A4833"/>
    <w:rsid w:val="003A4B09"/>
    <w:rsid w:val="003C2B64"/>
    <w:rsid w:val="003E0E58"/>
    <w:rsid w:val="003F023E"/>
    <w:rsid w:val="003F186F"/>
    <w:rsid w:val="003F2B15"/>
    <w:rsid w:val="00422307"/>
    <w:rsid w:val="00431F2B"/>
    <w:rsid w:val="00436D2C"/>
    <w:rsid w:val="004545BB"/>
    <w:rsid w:val="004658E5"/>
    <w:rsid w:val="00470CFF"/>
    <w:rsid w:val="00494599"/>
    <w:rsid w:val="004A3D22"/>
    <w:rsid w:val="004C22FF"/>
    <w:rsid w:val="004D077B"/>
    <w:rsid w:val="004D26B2"/>
    <w:rsid w:val="004D35E1"/>
    <w:rsid w:val="004D4C44"/>
    <w:rsid w:val="004D74C0"/>
    <w:rsid w:val="004E1FCA"/>
    <w:rsid w:val="004E21F2"/>
    <w:rsid w:val="004F3D3F"/>
    <w:rsid w:val="00501721"/>
    <w:rsid w:val="005163AB"/>
    <w:rsid w:val="00535693"/>
    <w:rsid w:val="00540DB5"/>
    <w:rsid w:val="005444C3"/>
    <w:rsid w:val="00544DDA"/>
    <w:rsid w:val="00551F78"/>
    <w:rsid w:val="0055234E"/>
    <w:rsid w:val="00555E10"/>
    <w:rsid w:val="005936B7"/>
    <w:rsid w:val="00595C06"/>
    <w:rsid w:val="0059644C"/>
    <w:rsid w:val="005A749E"/>
    <w:rsid w:val="005A7B85"/>
    <w:rsid w:val="005B1438"/>
    <w:rsid w:val="005C3D54"/>
    <w:rsid w:val="005C62C0"/>
    <w:rsid w:val="005C6D37"/>
    <w:rsid w:val="005D357C"/>
    <w:rsid w:val="005D6BE5"/>
    <w:rsid w:val="005F04DC"/>
    <w:rsid w:val="0060527F"/>
    <w:rsid w:val="006125C6"/>
    <w:rsid w:val="00612C74"/>
    <w:rsid w:val="0062344F"/>
    <w:rsid w:val="006254E9"/>
    <w:rsid w:val="00635453"/>
    <w:rsid w:val="00642DC0"/>
    <w:rsid w:val="006535A3"/>
    <w:rsid w:val="006548A4"/>
    <w:rsid w:val="00656BDB"/>
    <w:rsid w:val="00665444"/>
    <w:rsid w:val="006668BF"/>
    <w:rsid w:val="00676B44"/>
    <w:rsid w:val="00695E8F"/>
    <w:rsid w:val="006A553E"/>
    <w:rsid w:val="006B4C83"/>
    <w:rsid w:val="006B556B"/>
    <w:rsid w:val="006C1798"/>
    <w:rsid w:val="006C5A68"/>
    <w:rsid w:val="006C692F"/>
    <w:rsid w:val="006C703B"/>
    <w:rsid w:val="006D532C"/>
    <w:rsid w:val="006D7E43"/>
    <w:rsid w:val="007051E0"/>
    <w:rsid w:val="007127A7"/>
    <w:rsid w:val="007338E4"/>
    <w:rsid w:val="00735A45"/>
    <w:rsid w:val="00762D84"/>
    <w:rsid w:val="0076407F"/>
    <w:rsid w:val="007702A7"/>
    <w:rsid w:val="007A191C"/>
    <w:rsid w:val="007B1523"/>
    <w:rsid w:val="007B3EDD"/>
    <w:rsid w:val="007C6EF2"/>
    <w:rsid w:val="007E1B70"/>
    <w:rsid w:val="007E3999"/>
    <w:rsid w:val="007F16DC"/>
    <w:rsid w:val="00810B52"/>
    <w:rsid w:val="00813437"/>
    <w:rsid w:val="00831AF4"/>
    <w:rsid w:val="0083295F"/>
    <w:rsid w:val="00841DD1"/>
    <w:rsid w:val="0085030F"/>
    <w:rsid w:val="008635EF"/>
    <w:rsid w:val="00865A44"/>
    <w:rsid w:val="00874CBF"/>
    <w:rsid w:val="00881D1C"/>
    <w:rsid w:val="00884D17"/>
    <w:rsid w:val="008B0C17"/>
    <w:rsid w:val="008B359D"/>
    <w:rsid w:val="008E077B"/>
    <w:rsid w:val="008F1B3E"/>
    <w:rsid w:val="008F380D"/>
    <w:rsid w:val="0090723E"/>
    <w:rsid w:val="00913688"/>
    <w:rsid w:val="00920537"/>
    <w:rsid w:val="00921AAD"/>
    <w:rsid w:val="00924A8B"/>
    <w:rsid w:val="009341F2"/>
    <w:rsid w:val="0093474F"/>
    <w:rsid w:val="00935D7F"/>
    <w:rsid w:val="0094440E"/>
    <w:rsid w:val="00952B91"/>
    <w:rsid w:val="00954EAC"/>
    <w:rsid w:val="00961B59"/>
    <w:rsid w:val="00967440"/>
    <w:rsid w:val="00975FC8"/>
    <w:rsid w:val="00980A44"/>
    <w:rsid w:val="00986BB5"/>
    <w:rsid w:val="009A1D2C"/>
    <w:rsid w:val="009C6ADD"/>
    <w:rsid w:val="009C7387"/>
    <w:rsid w:val="009C7C9F"/>
    <w:rsid w:val="009D5464"/>
    <w:rsid w:val="009D794B"/>
    <w:rsid w:val="009F56AF"/>
    <w:rsid w:val="00A3673B"/>
    <w:rsid w:val="00A715C9"/>
    <w:rsid w:val="00A73CD9"/>
    <w:rsid w:val="00A82A99"/>
    <w:rsid w:val="00A83D8B"/>
    <w:rsid w:val="00A84797"/>
    <w:rsid w:val="00AA73B2"/>
    <w:rsid w:val="00AB7937"/>
    <w:rsid w:val="00AD3825"/>
    <w:rsid w:val="00AE0AAB"/>
    <w:rsid w:val="00B01441"/>
    <w:rsid w:val="00B049A1"/>
    <w:rsid w:val="00B17E78"/>
    <w:rsid w:val="00B2108A"/>
    <w:rsid w:val="00B2392B"/>
    <w:rsid w:val="00B23BC2"/>
    <w:rsid w:val="00B27409"/>
    <w:rsid w:val="00B3297A"/>
    <w:rsid w:val="00B51295"/>
    <w:rsid w:val="00B523E0"/>
    <w:rsid w:val="00B6314F"/>
    <w:rsid w:val="00B82A97"/>
    <w:rsid w:val="00B846C6"/>
    <w:rsid w:val="00B92878"/>
    <w:rsid w:val="00BA1B1F"/>
    <w:rsid w:val="00BA6427"/>
    <w:rsid w:val="00BB1CFE"/>
    <w:rsid w:val="00BE0DD6"/>
    <w:rsid w:val="00BE2199"/>
    <w:rsid w:val="00BE3DA9"/>
    <w:rsid w:val="00BF4D4A"/>
    <w:rsid w:val="00C01C29"/>
    <w:rsid w:val="00C54942"/>
    <w:rsid w:val="00C619BB"/>
    <w:rsid w:val="00C71172"/>
    <w:rsid w:val="00C73CA9"/>
    <w:rsid w:val="00C75A72"/>
    <w:rsid w:val="00C90A50"/>
    <w:rsid w:val="00CA4B7F"/>
    <w:rsid w:val="00CB12FB"/>
    <w:rsid w:val="00CC4CE7"/>
    <w:rsid w:val="00CD0551"/>
    <w:rsid w:val="00CD09CA"/>
    <w:rsid w:val="00CD48A0"/>
    <w:rsid w:val="00CE6DDC"/>
    <w:rsid w:val="00CE7D28"/>
    <w:rsid w:val="00CF11B4"/>
    <w:rsid w:val="00CF122D"/>
    <w:rsid w:val="00CF2283"/>
    <w:rsid w:val="00CF500A"/>
    <w:rsid w:val="00D04231"/>
    <w:rsid w:val="00D12844"/>
    <w:rsid w:val="00D17E24"/>
    <w:rsid w:val="00D201A5"/>
    <w:rsid w:val="00D22549"/>
    <w:rsid w:val="00D373ED"/>
    <w:rsid w:val="00D46AE6"/>
    <w:rsid w:val="00D62197"/>
    <w:rsid w:val="00D641CA"/>
    <w:rsid w:val="00D70D30"/>
    <w:rsid w:val="00D71593"/>
    <w:rsid w:val="00D7207B"/>
    <w:rsid w:val="00D75267"/>
    <w:rsid w:val="00D9395A"/>
    <w:rsid w:val="00D93989"/>
    <w:rsid w:val="00DC7136"/>
    <w:rsid w:val="00DD421C"/>
    <w:rsid w:val="00DE4081"/>
    <w:rsid w:val="00DF4DEC"/>
    <w:rsid w:val="00E06B64"/>
    <w:rsid w:val="00E172E9"/>
    <w:rsid w:val="00E25EC6"/>
    <w:rsid w:val="00E26535"/>
    <w:rsid w:val="00E6294C"/>
    <w:rsid w:val="00E707E4"/>
    <w:rsid w:val="00E962A2"/>
    <w:rsid w:val="00E965F9"/>
    <w:rsid w:val="00EE1C37"/>
    <w:rsid w:val="00EE2882"/>
    <w:rsid w:val="00F0398A"/>
    <w:rsid w:val="00F16864"/>
    <w:rsid w:val="00F24F0A"/>
    <w:rsid w:val="00F31B1F"/>
    <w:rsid w:val="00F36329"/>
    <w:rsid w:val="00F4729C"/>
    <w:rsid w:val="00F65681"/>
    <w:rsid w:val="00F66649"/>
    <w:rsid w:val="00F74168"/>
    <w:rsid w:val="00F94819"/>
    <w:rsid w:val="00FA1714"/>
    <w:rsid w:val="00FA5398"/>
    <w:rsid w:val="00FB41DC"/>
    <w:rsid w:val="00FC7705"/>
    <w:rsid w:val="00FE5AB3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EC7E"/>
  <w15:chartTrackingRefBased/>
  <w15:docId w15:val="{210B7D6C-4B2D-470D-AABC-771AE9A0B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3A0"/>
    <w:pPr>
      <w:suppressAutoHyphens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813A0"/>
    <w:pPr>
      <w:jc w:val="center"/>
    </w:pPr>
    <w:rPr>
      <w:b/>
      <w:sz w:val="26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813A0"/>
    <w:rPr>
      <w:rFonts w:eastAsia="Times New Roman"/>
      <w:b/>
      <w:sz w:val="26"/>
      <w:szCs w:val="20"/>
      <w:lang w:val="x-none" w:eastAsia="ar-SA"/>
    </w:rPr>
  </w:style>
  <w:style w:type="character" w:customStyle="1" w:styleId="markedcontent">
    <w:name w:val="markedcontent"/>
    <w:basedOn w:val="Domylnaczcionkaakapitu"/>
    <w:rsid w:val="000F061F"/>
  </w:style>
  <w:style w:type="paragraph" w:customStyle="1" w:styleId="rozdzia">
    <w:name w:val="rozdział"/>
    <w:basedOn w:val="Normalny"/>
    <w:rsid w:val="004F3D3F"/>
    <w:pPr>
      <w:tabs>
        <w:tab w:val="left" w:pos="0"/>
      </w:tabs>
      <w:suppressAutoHyphens w:val="0"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TableParagraph">
    <w:name w:val="Table Paragraph"/>
    <w:basedOn w:val="Normalny"/>
    <w:qFormat/>
    <w:rsid w:val="004D4C44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eastAsia="pl-PL" w:bidi="pl-PL"/>
    </w:rPr>
  </w:style>
  <w:style w:type="paragraph" w:customStyle="1" w:styleId="Style22">
    <w:name w:val="Style22"/>
    <w:basedOn w:val="Normalny"/>
    <w:rsid w:val="004545BB"/>
    <w:pPr>
      <w:widowControl w:val="0"/>
      <w:suppressAutoHyphens w:val="0"/>
      <w:autoSpaceDE w:val="0"/>
      <w:autoSpaceDN w:val="0"/>
      <w:adjustRightInd w:val="0"/>
      <w:spacing w:line="240" w:lineRule="exact"/>
    </w:pPr>
    <w:rPr>
      <w:rFonts w:ascii="Arial" w:hAnsi="Arial" w:cs="Arial"/>
      <w:lang w:eastAsia="pl-PL"/>
    </w:rPr>
  </w:style>
  <w:style w:type="character" w:customStyle="1" w:styleId="FontStyle74">
    <w:name w:val="Font Style74"/>
    <w:rsid w:val="004545BB"/>
    <w:rPr>
      <w:rFonts w:ascii="Verdana" w:hAnsi="Verdana" w:cs="Verdana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5F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5FC8"/>
    <w:rPr>
      <w:rFonts w:eastAsia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5FC8"/>
    <w:rPr>
      <w:vertAlign w:val="superscript"/>
    </w:rPr>
  </w:style>
  <w:style w:type="paragraph" w:customStyle="1" w:styleId="Style16">
    <w:name w:val="Style16"/>
    <w:basedOn w:val="Normalny"/>
    <w:rsid w:val="006B4C83"/>
    <w:pPr>
      <w:widowControl w:val="0"/>
      <w:autoSpaceDN w:val="0"/>
      <w:spacing w:line="242" w:lineRule="exact"/>
      <w:ind w:hanging="350"/>
      <w:textAlignment w:val="baseline"/>
    </w:pPr>
    <w:rPr>
      <w:rFonts w:ascii="Arial" w:hAnsi="Arial" w:cs="Arial"/>
      <w:kern w:val="3"/>
    </w:rPr>
  </w:style>
  <w:style w:type="paragraph" w:styleId="Legenda">
    <w:name w:val="caption"/>
    <w:basedOn w:val="Normalny"/>
    <w:rsid w:val="00D46AE6"/>
    <w:pPr>
      <w:suppressLineNumbers/>
      <w:autoSpaceDN w:val="0"/>
      <w:spacing w:before="120" w:after="120"/>
      <w:textAlignment w:val="baseline"/>
    </w:pPr>
    <w:rPr>
      <w:rFonts w:cs="Lucida Sans"/>
      <w:i/>
      <w:iCs/>
      <w:kern w:val="3"/>
      <w:lang w:eastAsia="pl-PL"/>
    </w:rPr>
  </w:style>
  <w:style w:type="paragraph" w:customStyle="1" w:styleId="Standard">
    <w:name w:val="Standard"/>
    <w:rsid w:val="00920537"/>
    <w:pPr>
      <w:suppressAutoHyphens/>
      <w:autoSpaceDN w:val="0"/>
      <w:textAlignment w:val="baseline"/>
    </w:pPr>
    <w:rPr>
      <w:rFonts w:eastAsia="Times New Roman"/>
      <w:kern w:val="3"/>
      <w:sz w:val="20"/>
      <w:szCs w:val="20"/>
      <w:lang w:eastAsia="pl-PL"/>
    </w:rPr>
  </w:style>
  <w:style w:type="paragraph" w:styleId="NormalnyWeb">
    <w:name w:val="Normal (Web)"/>
    <w:basedOn w:val="Standard"/>
    <w:rsid w:val="005B1438"/>
    <w:pPr>
      <w:spacing w:before="280" w:after="119"/>
    </w:pPr>
    <w:rPr>
      <w:sz w:val="24"/>
      <w:szCs w:val="24"/>
      <w:lang w:eastAsia="ar-SA"/>
    </w:rPr>
  </w:style>
  <w:style w:type="character" w:customStyle="1" w:styleId="StrongEmphasis">
    <w:name w:val="Strong Emphasis"/>
    <w:rsid w:val="001446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Adrian Zygmund</cp:lastModifiedBy>
  <cp:revision>10</cp:revision>
  <dcterms:created xsi:type="dcterms:W3CDTF">2026-01-16T09:03:00Z</dcterms:created>
  <dcterms:modified xsi:type="dcterms:W3CDTF">2026-01-16T09:09:00Z</dcterms:modified>
</cp:coreProperties>
</file>